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8253D" w14:textId="77777777" w:rsidR="009F69A9" w:rsidRPr="009F69A9" w:rsidRDefault="009F69A9" w:rsidP="009F69A9">
      <w:pPr>
        <w:spacing w:after="0" w:line="240" w:lineRule="auto"/>
        <w:jc w:val="center"/>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DILLON COUNTY COUNCIL</w:t>
      </w:r>
    </w:p>
    <w:p w14:paraId="5F09450A" w14:textId="77777777" w:rsidR="009F69A9" w:rsidRPr="009F69A9" w:rsidRDefault="009F69A9" w:rsidP="009F69A9">
      <w:pPr>
        <w:spacing w:after="0" w:line="240" w:lineRule="auto"/>
        <w:jc w:val="center"/>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109 SOUTH THIRD AVENUE   DILLON SC 29536</w:t>
      </w:r>
    </w:p>
    <w:p w14:paraId="01AA6D1A" w14:textId="4B462E13" w:rsidR="009F69A9" w:rsidRPr="009F69A9" w:rsidRDefault="009F69A9" w:rsidP="009F69A9">
      <w:pPr>
        <w:spacing w:after="0" w:line="240" w:lineRule="auto"/>
        <w:jc w:val="center"/>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 xml:space="preserve">SPECIAL CALLED MEETING   </w:t>
      </w:r>
    </w:p>
    <w:p w14:paraId="02281C92" w14:textId="482E4D5F" w:rsidR="009F69A9" w:rsidRPr="009F69A9" w:rsidRDefault="009F69A9" w:rsidP="009F69A9">
      <w:pPr>
        <w:spacing w:after="0" w:line="240" w:lineRule="auto"/>
        <w:jc w:val="center"/>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 xml:space="preserve">JANUARY 27, 2026   </w:t>
      </w:r>
      <w:r>
        <w:rPr>
          <w:rFonts w:ascii="Times New Roman" w:eastAsia="Times New Roman" w:hAnsi="Times New Roman" w:cs="Times New Roman"/>
          <w:b/>
          <w:kern w:val="0"/>
          <w14:ligatures w14:val="none"/>
        </w:rPr>
        <w:t>10</w:t>
      </w:r>
      <w:r w:rsidRPr="009F69A9">
        <w:rPr>
          <w:rFonts w:ascii="Times New Roman" w:eastAsia="Times New Roman" w:hAnsi="Times New Roman" w:cs="Times New Roman"/>
          <w:b/>
          <w:kern w:val="0"/>
          <w14:ligatures w14:val="none"/>
        </w:rPr>
        <w:t xml:space="preserve">:00 </w:t>
      </w:r>
      <w:r>
        <w:rPr>
          <w:rFonts w:ascii="Times New Roman" w:eastAsia="Times New Roman" w:hAnsi="Times New Roman" w:cs="Times New Roman"/>
          <w:b/>
          <w:kern w:val="0"/>
          <w14:ligatures w14:val="none"/>
        </w:rPr>
        <w:t>A</w:t>
      </w:r>
      <w:r w:rsidRPr="009F69A9">
        <w:rPr>
          <w:rFonts w:ascii="Times New Roman" w:eastAsia="Times New Roman" w:hAnsi="Times New Roman" w:cs="Times New Roman"/>
          <w:b/>
          <w:kern w:val="0"/>
          <w14:ligatures w14:val="none"/>
        </w:rPr>
        <w:t>M</w:t>
      </w:r>
    </w:p>
    <w:p w14:paraId="57DCC144" w14:textId="77777777" w:rsidR="009F69A9" w:rsidRPr="009F69A9" w:rsidRDefault="009F69A9" w:rsidP="009F69A9">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4AEF2F54" w14:textId="77777777" w:rsidR="009F69A9" w:rsidRPr="009F69A9" w:rsidRDefault="009F69A9" w:rsidP="009F69A9">
      <w:pPr>
        <w:spacing w:after="0" w:line="240" w:lineRule="auto"/>
        <w:ind w:left="720"/>
        <w:jc w:val="center"/>
        <w:rPr>
          <w:rFonts w:ascii="Times New Roman" w:eastAsia="Times New Roman" w:hAnsi="Times New Roman" w:cs="Times New Roman"/>
          <w:b/>
          <w:kern w:val="0"/>
          <w14:ligatures w14:val="none"/>
        </w:rPr>
      </w:pPr>
    </w:p>
    <w:p w14:paraId="54F795B6" w14:textId="77777777" w:rsidR="009F69A9" w:rsidRPr="009F69A9" w:rsidRDefault="009F69A9" w:rsidP="009F69A9">
      <w:pPr>
        <w:numPr>
          <w:ilvl w:val="0"/>
          <w:numId w:val="1"/>
        </w:numPr>
        <w:spacing w:after="0" w:line="240" w:lineRule="auto"/>
        <w:contextualSpacing/>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Call to Order</w:t>
      </w:r>
    </w:p>
    <w:p w14:paraId="39374C0C" w14:textId="77777777" w:rsidR="009F69A9" w:rsidRPr="009F69A9" w:rsidRDefault="009F69A9" w:rsidP="009F69A9">
      <w:pPr>
        <w:spacing w:after="0" w:line="240" w:lineRule="auto"/>
        <w:ind w:left="810"/>
        <w:contextualSpacing/>
        <w:rPr>
          <w:rFonts w:ascii="Times New Roman" w:eastAsia="Times New Roman" w:hAnsi="Times New Roman" w:cs="Times New Roman"/>
          <w:b/>
          <w:kern w:val="0"/>
          <w14:ligatures w14:val="none"/>
        </w:rPr>
      </w:pPr>
    </w:p>
    <w:p w14:paraId="196D358A" w14:textId="77777777" w:rsidR="009F69A9" w:rsidRPr="009F69A9" w:rsidRDefault="009F69A9" w:rsidP="009F69A9">
      <w:pPr>
        <w:numPr>
          <w:ilvl w:val="0"/>
          <w:numId w:val="1"/>
        </w:numPr>
        <w:spacing w:after="0" w:line="240" w:lineRule="auto"/>
        <w:contextualSpacing/>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Pledge Of Allegiance</w:t>
      </w:r>
    </w:p>
    <w:p w14:paraId="0DABA60F" w14:textId="77777777" w:rsidR="009F69A9" w:rsidRPr="009F69A9" w:rsidRDefault="009F69A9" w:rsidP="009F69A9">
      <w:pPr>
        <w:spacing w:after="0" w:line="240" w:lineRule="auto"/>
        <w:ind w:left="720"/>
        <w:contextualSpacing/>
        <w:rPr>
          <w:rFonts w:ascii="Times New Roman" w:eastAsia="Times New Roman" w:hAnsi="Times New Roman" w:cs="Times New Roman"/>
          <w:b/>
          <w:kern w:val="0"/>
          <w14:ligatures w14:val="none"/>
        </w:rPr>
      </w:pPr>
    </w:p>
    <w:p w14:paraId="274B9E15" w14:textId="77777777" w:rsidR="009F69A9" w:rsidRPr="009F69A9" w:rsidRDefault="009F69A9" w:rsidP="009F69A9">
      <w:pPr>
        <w:numPr>
          <w:ilvl w:val="0"/>
          <w:numId w:val="1"/>
        </w:numPr>
        <w:spacing w:after="0" w:line="240" w:lineRule="auto"/>
        <w:contextualSpacing/>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Invocation</w:t>
      </w:r>
    </w:p>
    <w:p w14:paraId="77AF6C53" w14:textId="7EF565B4" w:rsidR="009F69A9" w:rsidRPr="009F69A9" w:rsidRDefault="009F69A9" w:rsidP="009F69A9">
      <w:pPr>
        <w:spacing w:after="0" w:line="240" w:lineRule="auto"/>
        <w:contextualSpacing/>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ab/>
      </w:r>
    </w:p>
    <w:p w14:paraId="4C98DF7C" w14:textId="4BB94815" w:rsidR="00D47830" w:rsidRPr="001524B4" w:rsidRDefault="009F69A9" w:rsidP="009F69A9">
      <w:pPr>
        <w:pStyle w:val="ListParagraph"/>
        <w:numPr>
          <w:ilvl w:val="0"/>
          <w:numId w:val="1"/>
        </w:numPr>
        <w:rPr>
          <w:rFonts w:ascii="Times New Roman" w:hAnsi="Times New Roman" w:cs="Times New Roman"/>
        </w:rPr>
      </w:pPr>
      <w:r w:rsidRPr="009F69A9">
        <w:rPr>
          <w:rFonts w:ascii="Times New Roman" w:eastAsia="Times New Roman" w:hAnsi="Times New Roman" w:cs="Times New Roman"/>
          <w:b/>
          <w:kern w:val="0"/>
          <w14:ligatures w14:val="none"/>
        </w:rPr>
        <w:t>Approval Of Agenda</w:t>
      </w:r>
    </w:p>
    <w:p w14:paraId="643A4565" w14:textId="77777777" w:rsidR="001524B4" w:rsidRPr="001524B4" w:rsidRDefault="001524B4" w:rsidP="001524B4">
      <w:pPr>
        <w:pStyle w:val="ListParagraph"/>
        <w:rPr>
          <w:rFonts w:ascii="Times New Roman" w:hAnsi="Times New Roman" w:cs="Times New Roman"/>
        </w:rPr>
      </w:pPr>
    </w:p>
    <w:p w14:paraId="6E2A95B4" w14:textId="77777777" w:rsidR="001524B4" w:rsidRPr="00E97B96" w:rsidRDefault="001524B4" w:rsidP="001524B4">
      <w:pPr>
        <w:pStyle w:val="ListParagraph"/>
        <w:rPr>
          <w:rFonts w:ascii="Times New Roman" w:hAnsi="Times New Roman" w:cs="Times New Roman"/>
          <w:b/>
          <w:u w:val="single"/>
        </w:rPr>
      </w:pPr>
      <w:r w:rsidRPr="00E97B96">
        <w:rPr>
          <w:rFonts w:ascii="Times New Roman" w:hAnsi="Times New Roman" w:cs="Times New Roman"/>
          <w:b/>
          <w:u w:val="single"/>
        </w:rPr>
        <w:t xml:space="preserve">ORDINANCES                                                                                                                                                                                                                                               </w:t>
      </w:r>
    </w:p>
    <w:p w14:paraId="1D2309C3" w14:textId="29C1AD1F" w:rsidR="001524B4" w:rsidRPr="00E97B96" w:rsidRDefault="001524B4" w:rsidP="001524B4">
      <w:pPr>
        <w:pStyle w:val="ListParagraph"/>
        <w:numPr>
          <w:ilvl w:val="0"/>
          <w:numId w:val="1"/>
        </w:numPr>
        <w:rPr>
          <w:rFonts w:ascii="Times New Roman" w:hAnsi="Times New Roman" w:cs="Times New Roman"/>
          <w:b/>
        </w:rPr>
      </w:pPr>
      <w:r w:rsidRPr="00E97B96">
        <w:rPr>
          <w:rFonts w:ascii="Times New Roman" w:hAnsi="Times New Roman" w:cs="Times New Roman"/>
          <w:b/>
        </w:rPr>
        <w:t xml:space="preserve">ORDINANCE NO. 26-01 – FIRST READING                                                                                          </w:t>
      </w:r>
    </w:p>
    <w:p w14:paraId="32D13E2C" w14:textId="3DB56BD2" w:rsidR="009F69A9" w:rsidRDefault="00E97B96" w:rsidP="009F69A9">
      <w:pPr>
        <w:pStyle w:val="ListParagraph"/>
        <w:rPr>
          <w:rFonts w:ascii="Times New Roman" w:hAnsi="Times New Roman" w:cs="Times New Roman"/>
          <w:b/>
          <w:bCs/>
          <w:color w:val="000000"/>
        </w:rPr>
      </w:pPr>
      <w:r w:rsidRPr="00E97B96">
        <w:rPr>
          <w:rFonts w:ascii="Times New Roman" w:hAnsi="Times New Roman" w:cs="Times New Roman"/>
          <w:b/>
          <w:bCs/>
          <w:color w:val="000000"/>
        </w:rPr>
        <w:t>AN ORDINANCE BY DILLON COUNTY COUNCIL AMENDING THE ZONING MAP CLASSIFICATION OF PROPERTY LOCATED AT AND DEPICTED AS TAX MAP NO. 041-00-00-267, LOCATED AT 1913 MT. CALVARY ROAD, HAMER, SOUTH CAROLINA FROM GENERAL COMMERCIAL DISTRICT (GC) TO SINGLE AND TWO-FAMILY RESIDENTIAL DISTRICT (RS2)</w:t>
      </w:r>
    </w:p>
    <w:p w14:paraId="37AC8419" w14:textId="77777777" w:rsidR="00512E4A" w:rsidRDefault="00512E4A" w:rsidP="009F69A9">
      <w:pPr>
        <w:pStyle w:val="ListParagraph"/>
        <w:rPr>
          <w:rFonts w:ascii="Times New Roman" w:hAnsi="Times New Roman" w:cs="Times New Roman"/>
          <w:b/>
          <w:bCs/>
          <w:color w:val="000000"/>
        </w:rPr>
      </w:pPr>
    </w:p>
    <w:p w14:paraId="76A0AC0D" w14:textId="38C6A274" w:rsidR="00512E4A" w:rsidRPr="00E97B96" w:rsidRDefault="00512E4A" w:rsidP="00512E4A">
      <w:pPr>
        <w:pStyle w:val="ListParagraph"/>
        <w:numPr>
          <w:ilvl w:val="0"/>
          <w:numId w:val="1"/>
        </w:numPr>
        <w:rPr>
          <w:rFonts w:ascii="Times New Roman" w:hAnsi="Times New Roman" w:cs="Times New Roman"/>
          <w:b/>
          <w:bCs/>
          <w:color w:val="000000"/>
        </w:rPr>
      </w:pPr>
      <w:r>
        <w:rPr>
          <w:rFonts w:ascii="Times New Roman" w:hAnsi="Times New Roman" w:cs="Times New Roman"/>
          <w:b/>
          <w:bCs/>
          <w:color w:val="000000"/>
        </w:rPr>
        <w:t>Council Recreation Request</w:t>
      </w:r>
    </w:p>
    <w:p w14:paraId="4617A552" w14:textId="392C0CE4" w:rsidR="00E97B96" w:rsidRPr="00EC710A" w:rsidRDefault="00512E4A" w:rsidP="00EC710A">
      <w:pPr>
        <w:pStyle w:val="ListParagraph"/>
        <w:numPr>
          <w:ilvl w:val="0"/>
          <w:numId w:val="2"/>
        </w:numPr>
        <w:rPr>
          <w:rFonts w:ascii="Times New Roman" w:hAnsi="Times New Roman" w:cs="Times New Roman"/>
          <w:b/>
          <w:bCs/>
        </w:rPr>
      </w:pPr>
      <w:r w:rsidRPr="00EC710A">
        <w:rPr>
          <w:rFonts w:ascii="Times New Roman" w:hAnsi="Times New Roman" w:cs="Times New Roman"/>
          <w:b/>
          <w:bCs/>
        </w:rPr>
        <w:t xml:space="preserve">Wayne Green Karote </w:t>
      </w:r>
      <w:r w:rsidR="00EC710A" w:rsidRPr="00EC710A">
        <w:rPr>
          <w:rFonts w:ascii="Times New Roman" w:hAnsi="Times New Roman" w:cs="Times New Roman"/>
          <w:b/>
          <w:bCs/>
        </w:rPr>
        <w:t>Studio</w:t>
      </w:r>
    </w:p>
    <w:p w14:paraId="67A17C57" w14:textId="65D43749" w:rsidR="00EC710A" w:rsidRPr="00EC710A" w:rsidRDefault="00EC710A" w:rsidP="00EC710A">
      <w:pPr>
        <w:pStyle w:val="ListParagraph"/>
        <w:numPr>
          <w:ilvl w:val="0"/>
          <w:numId w:val="2"/>
        </w:numPr>
        <w:rPr>
          <w:rFonts w:ascii="Times New Roman" w:hAnsi="Times New Roman" w:cs="Times New Roman"/>
          <w:b/>
          <w:bCs/>
        </w:rPr>
      </w:pPr>
      <w:r w:rsidRPr="00EC710A">
        <w:rPr>
          <w:rFonts w:ascii="Times New Roman" w:hAnsi="Times New Roman" w:cs="Times New Roman"/>
          <w:b/>
          <w:bCs/>
        </w:rPr>
        <w:t>Warrior Alumni Association</w:t>
      </w:r>
    </w:p>
    <w:p w14:paraId="29281038" w14:textId="77777777" w:rsidR="00EC710A" w:rsidRPr="009F69A9" w:rsidRDefault="00EC710A" w:rsidP="00EC710A">
      <w:pPr>
        <w:pStyle w:val="ListParagraph"/>
        <w:ind w:left="1080"/>
        <w:rPr>
          <w:rFonts w:ascii="Times New Roman" w:hAnsi="Times New Roman" w:cs="Times New Roman"/>
        </w:rPr>
      </w:pPr>
    </w:p>
    <w:p w14:paraId="4C6DFEB5" w14:textId="15E62DDE" w:rsidR="009F69A9" w:rsidRPr="009F69A9" w:rsidRDefault="009F69A9" w:rsidP="009F69A9">
      <w:pPr>
        <w:pStyle w:val="ListParagraph"/>
        <w:numPr>
          <w:ilvl w:val="0"/>
          <w:numId w:val="1"/>
        </w:numPr>
        <w:rPr>
          <w:rFonts w:ascii="Times New Roman" w:hAnsi="Times New Roman" w:cs="Times New Roman"/>
          <w:b/>
          <w:bCs/>
        </w:rPr>
      </w:pPr>
      <w:r w:rsidRPr="009F69A9">
        <w:rPr>
          <w:rFonts w:ascii="Times New Roman" w:hAnsi="Times New Roman" w:cs="Times New Roman"/>
          <w:b/>
          <w:bCs/>
        </w:rPr>
        <w:t xml:space="preserve">Department of Natural Resources – Pee Dee River Cleanup </w:t>
      </w:r>
    </w:p>
    <w:p w14:paraId="48792E66" w14:textId="77777777" w:rsidR="009F69A9" w:rsidRPr="009F69A9" w:rsidRDefault="009F69A9" w:rsidP="009F69A9">
      <w:pPr>
        <w:pStyle w:val="ListParagraph"/>
        <w:rPr>
          <w:rFonts w:ascii="Times New Roman" w:hAnsi="Times New Roman" w:cs="Times New Roman"/>
        </w:rPr>
      </w:pPr>
    </w:p>
    <w:p w14:paraId="3C48BF35" w14:textId="77777777" w:rsidR="009F69A9" w:rsidRPr="009F69A9" w:rsidRDefault="009F69A9" w:rsidP="009F69A9">
      <w:pPr>
        <w:pStyle w:val="ListParagraph"/>
        <w:numPr>
          <w:ilvl w:val="0"/>
          <w:numId w:val="1"/>
        </w:numPr>
        <w:jc w:val="both"/>
        <w:rPr>
          <w:rFonts w:ascii="Times New Roman" w:hAnsi="Times New Roman" w:cs="Times New Roman"/>
          <w:b/>
        </w:rPr>
      </w:pPr>
      <w:r w:rsidRPr="009F69A9">
        <w:rPr>
          <w:rFonts w:ascii="Times New Roman" w:hAnsi="Times New Roman" w:cs="Times New Roman"/>
          <w:b/>
        </w:rPr>
        <w:t>Adjourn</w:t>
      </w:r>
    </w:p>
    <w:p w14:paraId="4DDC1CEF" w14:textId="77777777" w:rsidR="009F69A9" w:rsidRPr="009F69A9" w:rsidRDefault="009F69A9" w:rsidP="009F69A9">
      <w:pPr>
        <w:jc w:val="both"/>
        <w:rPr>
          <w:rFonts w:ascii="Times New Roman" w:hAnsi="Times New Roman" w:cs="Times New Roman"/>
          <w:b/>
        </w:rPr>
      </w:pPr>
    </w:p>
    <w:p w14:paraId="104EDE02" w14:textId="77777777" w:rsidR="009F69A9" w:rsidRPr="009F69A9" w:rsidRDefault="009F69A9" w:rsidP="009F69A9">
      <w:pPr>
        <w:jc w:val="both"/>
        <w:rPr>
          <w:rFonts w:ascii="Times New Roman" w:hAnsi="Times New Roman" w:cs="Times New Roman"/>
          <w:b/>
        </w:rPr>
      </w:pPr>
      <w:r w:rsidRPr="009F69A9">
        <w:rPr>
          <w:rFonts w:ascii="Times New Roman" w:hAnsi="Times New Roman" w:cs="Times New Roman"/>
          <w:b/>
        </w:rPr>
        <w:t xml:space="preserve">  </w:t>
      </w:r>
    </w:p>
    <w:p w14:paraId="3CA7BCC2" w14:textId="77777777" w:rsidR="009F69A9" w:rsidRPr="009F69A9" w:rsidRDefault="009F69A9" w:rsidP="009F69A9">
      <w:pPr>
        <w:spacing w:after="0" w:line="240" w:lineRule="auto"/>
        <w:rPr>
          <w:rFonts w:ascii="Times New Roman" w:eastAsia="Times New Roman" w:hAnsi="Times New Roman" w:cs="Times New Roman"/>
          <w:b/>
          <w:bCs/>
          <w:kern w:val="0"/>
          <w14:ligatures w14:val="none"/>
        </w:rPr>
      </w:pPr>
      <w:r w:rsidRPr="009F69A9">
        <w:rPr>
          <w:rFonts w:ascii="Times New Roman" w:eastAsia="Times New Roman" w:hAnsi="Times New Roman" w:cs="Times New Roman"/>
          <w:b/>
          <w:bCs/>
          <w:kern w:val="0"/>
          <w14:ligatures w14:val="none"/>
        </w:rPr>
        <w:t>Executive Session:</w:t>
      </w:r>
      <w:r w:rsidRPr="009F69A9">
        <w:rPr>
          <w:rFonts w:ascii="Times New Roman" w:eastAsia="Times New Roman" w:hAnsi="Times New Roman" w:cs="Times New Roman"/>
          <w:b/>
          <w:bCs/>
          <w:kern w:val="0"/>
          <w14:ligatures w14:val="none"/>
        </w:rPr>
        <w:tab/>
        <w:t xml:space="preserve">  </w:t>
      </w:r>
    </w:p>
    <w:p w14:paraId="0A0123A4" w14:textId="77777777" w:rsidR="009F69A9" w:rsidRPr="009F69A9" w:rsidRDefault="009F69A9" w:rsidP="009F69A9">
      <w:pPr>
        <w:spacing w:after="0" w:line="240" w:lineRule="auto"/>
        <w:rPr>
          <w:rFonts w:ascii="Times New Roman" w:eastAsia="Times New Roman" w:hAnsi="Times New Roman" w:cs="Times New Roman"/>
          <w:b/>
          <w:bCs/>
          <w:kern w:val="0"/>
          <w14:ligatures w14:val="none"/>
        </w:rPr>
      </w:pPr>
      <w:r w:rsidRPr="009F69A9">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606CC973" w14:textId="77777777" w:rsidR="009F69A9" w:rsidRDefault="009F69A9" w:rsidP="009F69A9">
      <w:pPr>
        <w:pStyle w:val="ListParagraph"/>
      </w:pPr>
    </w:p>
    <w:sectPr w:rsidR="009F69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77EB3"/>
    <w:multiLevelType w:val="hybridMultilevel"/>
    <w:tmpl w:val="10E2ED08"/>
    <w:lvl w:ilvl="0" w:tplc="FFB8C4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EB4C714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5007778">
    <w:abstractNumId w:val="1"/>
  </w:num>
  <w:num w:numId="2" w16cid:durableId="1333876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9A9"/>
    <w:rsid w:val="00087992"/>
    <w:rsid w:val="001524B4"/>
    <w:rsid w:val="0019309B"/>
    <w:rsid w:val="00314034"/>
    <w:rsid w:val="00512E4A"/>
    <w:rsid w:val="006B7E38"/>
    <w:rsid w:val="00775B75"/>
    <w:rsid w:val="008A5595"/>
    <w:rsid w:val="008C1E0B"/>
    <w:rsid w:val="009F69A9"/>
    <w:rsid w:val="00BD3FA9"/>
    <w:rsid w:val="00BF6A17"/>
    <w:rsid w:val="00D47830"/>
    <w:rsid w:val="00D60AEC"/>
    <w:rsid w:val="00D74838"/>
    <w:rsid w:val="00E97B96"/>
    <w:rsid w:val="00EB5742"/>
    <w:rsid w:val="00EC710A"/>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DB99"/>
  <w15:chartTrackingRefBased/>
  <w15:docId w15:val="{5525739F-69FD-4A3B-B24B-4A7644925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9A9"/>
  </w:style>
  <w:style w:type="paragraph" w:styleId="Heading1">
    <w:name w:val="heading 1"/>
    <w:basedOn w:val="Normal"/>
    <w:next w:val="Normal"/>
    <w:link w:val="Heading1Char"/>
    <w:uiPriority w:val="9"/>
    <w:qFormat/>
    <w:rsid w:val="009F69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69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69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69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69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69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9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9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9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9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69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69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69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69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69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9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9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9A9"/>
    <w:rPr>
      <w:rFonts w:eastAsiaTheme="majorEastAsia" w:cstheme="majorBidi"/>
      <w:color w:val="272727" w:themeColor="text1" w:themeTint="D8"/>
    </w:rPr>
  </w:style>
  <w:style w:type="paragraph" w:styleId="Title">
    <w:name w:val="Title"/>
    <w:basedOn w:val="Normal"/>
    <w:next w:val="Normal"/>
    <w:link w:val="TitleChar"/>
    <w:uiPriority w:val="10"/>
    <w:qFormat/>
    <w:rsid w:val="009F69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9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9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9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9A9"/>
    <w:pPr>
      <w:spacing w:before="160"/>
      <w:jc w:val="center"/>
    </w:pPr>
    <w:rPr>
      <w:i/>
      <w:iCs/>
      <w:color w:val="404040" w:themeColor="text1" w:themeTint="BF"/>
    </w:rPr>
  </w:style>
  <w:style w:type="character" w:customStyle="1" w:styleId="QuoteChar">
    <w:name w:val="Quote Char"/>
    <w:basedOn w:val="DefaultParagraphFont"/>
    <w:link w:val="Quote"/>
    <w:uiPriority w:val="29"/>
    <w:rsid w:val="009F69A9"/>
    <w:rPr>
      <w:i/>
      <w:iCs/>
      <w:color w:val="404040" w:themeColor="text1" w:themeTint="BF"/>
    </w:rPr>
  </w:style>
  <w:style w:type="paragraph" w:styleId="ListParagraph">
    <w:name w:val="List Paragraph"/>
    <w:basedOn w:val="Normal"/>
    <w:uiPriority w:val="34"/>
    <w:qFormat/>
    <w:rsid w:val="009F69A9"/>
    <w:pPr>
      <w:ind w:left="720"/>
      <w:contextualSpacing/>
    </w:pPr>
  </w:style>
  <w:style w:type="character" w:styleId="IntenseEmphasis">
    <w:name w:val="Intense Emphasis"/>
    <w:basedOn w:val="DefaultParagraphFont"/>
    <w:uiPriority w:val="21"/>
    <w:qFormat/>
    <w:rsid w:val="009F69A9"/>
    <w:rPr>
      <w:i/>
      <w:iCs/>
      <w:color w:val="2F5496" w:themeColor="accent1" w:themeShade="BF"/>
    </w:rPr>
  </w:style>
  <w:style w:type="paragraph" w:styleId="IntenseQuote">
    <w:name w:val="Intense Quote"/>
    <w:basedOn w:val="Normal"/>
    <w:next w:val="Normal"/>
    <w:link w:val="IntenseQuoteChar"/>
    <w:uiPriority w:val="30"/>
    <w:qFormat/>
    <w:rsid w:val="009F69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69A9"/>
    <w:rPr>
      <w:i/>
      <w:iCs/>
      <w:color w:val="2F5496" w:themeColor="accent1" w:themeShade="BF"/>
    </w:rPr>
  </w:style>
  <w:style w:type="character" w:styleId="IntenseReference">
    <w:name w:val="Intense Reference"/>
    <w:basedOn w:val="DefaultParagraphFont"/>
    <w:uiPriority w:val="32"/>
    <w:qFormat/>
    <w:rsid w:val="009F69A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6</cp:revision>
  <cp:lastPrinted>2026-01-23T21:34:00Z</cp:lastPrinted>
  <dcterms:created xsi:type="dcterms:W3CDTF">2026-01-20T15:31:00Z</dcterms:created>
  <dcterms:modified xsi:type="dcterms:W3CDTF">2026-01-23T21:34:00Z</dcterms:modified>
</cp:coreProperties>
</file>